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2273" w14:textId="77777777" w:rsidR="008B06F2" w:rsidRPr="0041517E" w:rsidRDefault="008B06F2" w:rsidP="008B06F2">
      <w:pPr>
        <w:spacing w:after="0"/>
        <w:jc w:val="center"/>
      </w:pPr>
      <w:r w:rsidRPr="0041517E">
        <w:t>UNITED</w:t>
      </w:r>
      <w:r w:rsidRPr="0041517E">
        <w:rPr>
          <w:spacing w:val="-2"/>
        </w:rPr>
        <w:t xml:space="preserve"> </w:t>
      </w:r>
      <w:r w:rsidRPr="0041517E">
        <w:t>STATES</w:t>
      </w:r>
      <w:r w:rsidRPr="0041517E">
        <w:rPr>
          <w:spacing w:val="-3"/>
        </w:rPr>
        <w:t xml:space="preserve"> </w:t>
      </w:r>
      <w:r w:rsidRPr="0041517E">
        <w:t>DISTRICT</w:t>
      </w:r>
      <w:r w:rsidRPr="0041517E">
        <w:rPr>
          <w:spacing w:val="-2"/>
        </w:rPr>
        <w:t xml:space="preserve"> </w:t>
      </w:r>
      <w:r w:rsidRPr="0041517E">
        <w:t>COURT</w:t>
      </w:r>
    </w:p>
    <w:p w14:paraId="31C339AB" w14:textId="77777777" w:rsidR="008B06F2" w:rsidRPr="0041517E" w:rsidRDefault="008B06F2" w:rsidP="008B06F2">
      <w:pPr>
        <w:spacing w:after="0"/>
        <w:jc w:val="center"/>
      </w:pPr>
      <w:r w:rsidRPr="0041517E">
        <w:t>EASTERN</w:t>
      </w:r>
      <w:r w:rsidRPr="0041517E">
        <w:rPr>
          <w:spacing w:val="-12"/>
        </w:rPr>
        <w:t xml:space="preserve"> </w:t>
      </w:r>
      <w:r w:rsidRPr="0041517E">
        <w:t>DISTRICT</w:t>
      </w:r>
      <w:r w:rsidRPr="0041517E">
        <w:rPr>
          <w:spacing w:val="-12"/>
        </w:rPr>
        <w:t xml:space="preserve"> </w:t>
      </w:r>
      <w:r w:rsidRPr="0041517E">
        <w:t>OF</w:t>
      </w:r>
      <w:r w:rsidRPr="0041517E">
        <w:rPr>
          <w:spacing w:val="-12"/>
        </w:rPr>
        <w:t xml:space="preserve"> </w:t>
      </w:r>
      <w:r w:rsidRPr="0041517E">
        <w:t>MICHIGAN</w:t>
      </w:r>
    </w:p>
    <w:p w14:paraId="29882F30" w14:textId="77777777" w:rsidR="008B06F2" w:rsidRPr="0041517E" w:rsidRDefault="008B06F2" w:rsidP="008B06F2">
      <w:pPr>
        <w:spacing w:after="0"/>
        <w:jc w:val="center"/>
      </w:pPr>
      <w:r w:rsidRPr="0041517E">
        <w:t>SOUTHERN DIVISION</w:t>
      </w:r>
    </w:p>
    <w:p w14:paraId="688704A6" w14:textId="77777777" w:rsidR="008B06F2" w:rsidRPr="0041517E" w:rsidRDefault="008B06F2" w:rsidP="008B06F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1"/>
        <w:gridCol w:w="4639"/>
      </w:tblGrid>
      <w:tr w:rsidR="00573AE7" w:rsidRPr="0041517E" w14:paraId="1D12D684" w14:textId="77777777">
        <w:tc>
          <w:tcPr>
            <w:tcW w:w="4908" w:type="dxa"/>
            <w:tcBorders>
              <w:top w:val="nil"/>
              <w:left w:val="nil"/>
              <w:bottom w:val="single" w:sz="4" w:space="0" w:color="auto"/>
            </w:tcBorders>
          </w:tcPr>
          <w:p w14:paraId="1ECA47B2" w14:textId="77777777" w:rsidR="008B06F2" w:rsidRPr="0041517E" w:rsidRDefault="008B06F2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D4703" w14:textId="06DF843C" w:rsidR="008B06F2" w:rsidRPr="0041517E" w:rsidRDefault="00F45E76" w:rsidP="00F45E76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[PARTY NAME(S)]</w:t>
            </w:r>
            <w:r w:rsidR="008B06F2" w:rsidRPr="004151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10A25A4" w14:textId="77777777" w:rsidR="008B06F2" w:rsidRPr="0041517E" w:rsidRDefault="008B06F2" w:rsidP="00F45E76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2DF78" w14:textId="24F30AED" w:rsidR="008B06F2" w:rsidRPr="0041517E" w:rsidRDefault="008B06F2" w:rsidP="00F45E76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151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45E76">
              <w:rPr>
                <w:rFonts w:ascii="Times New Roman" w:hAnsi="Times New Roman" w:cs="Times New Roman"/>
                <w:sz w:val="28"/>
                <w:szCs w:val="28"/>
              </w:rPr>
              <w:t>Plaintiff(s)</w:t>
            </w:r>
            <w:r w:rsidRPr="004151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F53BEBC" w14:textId="77777777" w:rsidR="008B06F2" w:rsidRPr="0041517E" w:rsidRDefault="008B06F2" w:rsidP="00F45E76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8F85C" w14:textId="77777777" w:rsidR="008B06F2" w:rsidRPr="0041517E" w:rsidRDefault="008B06F2" w:rsidP="00F45E76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1517E">
              <w:rPr>
                <w:rFonts w:ascii="Times New Roman" w:hAnsi="Times New Roman" w:cs="Times New Roman"/>
                <w:sz w:val="28"/>
                <w:szCs w:val="28"/>
              </w:rPr>
              <w:t xml:space="preserve">v. </w:t>
            </w:r>
          </w:p>
          <w:p w14:paraId="5AEC8E87" w14:textId="77777777" w:rsidR="008B06F2" w:rsidRPr="0041517E" w:rsidRDefault="008B06F2" w:rsidP="00F45E76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4B838" w14:textId="37492C4D" w:rsidR="008B06F2" w:rsidRPr="0041517E" w:rsidRDefault="00F45E76" w:rsidP="00F45E76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[PARTY NAME(S)]</w:t>
            </w:r>
            <w:r w:rsidR="008B06F2" w:rsidRPr="004151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BBC1AC1" w14:textId="77777777" w:rsidR="008B06F2" w:rsidRPr="0041517E" w:rsidRDefault="008B06F2" w:rsidP="00F45E76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B32DB" w14:textId="43987F56" w:rsidR="008B06F2" w:rsidRPr="0041517E" w:rsidRDefault="008B06F2" w:rsidP="00F45E76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151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45E76">
              <w:rPr>
                <w:rFonts w:ascii="Times New Roman" w:hAnsi="Times New Roman" w:cs="Times New Roman"/>
                <w:sz w:val="28"/>
                <w:szCs w:val="28"/>
              </w:rPr>
              <w:t>Defendant(s)</w:t>
            </w:r>
            <w:r w:rsidRPr="004151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BAE61B" w14:textId="77777777" w:rsidR="008B06F2" w:rsidRPr="0041517E" w:rsidRDefault="008B06F2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tcBorders>
              <w:top w:val="nil"/>
              <w:bottom w:val="single" w:sz="4" w:space="0" w:color="auto"/>
              <w:right w:val="nil"/>
            </w:tcBorders>
          </w:tcPr>
          <w:p w14:paraId="581A7EE3" w14:textId="77777777" w:rsidR="008B06F2" w:rsidRPr="0041517E" w:rsidRDefault="008B06F2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2A5A8" w14:textId="77777777" w:rsidR="008B06F2" w:rsidRPr="0041517E" w:rsidRDefault="008B06F2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9D3AE" w14:textId="77777777" w:rsidR="008B06F2" w:rsidRPr="0041517E" w:rsidRDefault="008B06F2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A9626" w14:textId="77777777" w:rsidR="008B06F2" w:rsidRPr="0041517E" w:rsidRDefault="008B06F2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F04C5" w14:textId="1D160528" w:rsidR="008B06F2" w:rsidRPr="0041517E" w:rsidRDefault="008B06F2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17E">
              <w:rPr>
                <w:rFonts w:ascii="Times New Roman" w:hAnsi="Times New Roman" w:cs="Times New Roman"/>
                <w:sz w:val="28"/>
                <w:szCs w:val="28"/>
              </w:rPr>
              <w:t xml:space="preserve">Case No. </w:t>
            </w:r>
            <w:r w:rsidR="00F45E76">
              <w:rPr>
                <w:rFonts w:ascii="Times New Roman" w:hAnsi="Times New Roman" w:cs="Times New Roman"/>
                <w:sz w:val="28"/>
                <w:szCs w:val="28"/>
              </w:rPr>
              <w:t>[##-#####]</w:t>
            </w:r>
          </w:p>
          <w:p w14:paraId="0E26F906" w14:textId="77777777" w:rsidR="008B06F2" w:rsidRPr="0041517E" w:rsidRDefault="008B06F2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C0D9C" w14:textId="77777777" w:rsidR="008B06F2" w:rsidRPr="0041517E" w:rsidRDefault="008B06F2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17E">
              <w:rPr>
                <w:rFonts w:ascii="Times New Roman" w:hAnsi="Times New Roman" w:cs="Times New Roman"/>
                <w:sz w:val="28"/>
                <w:szCs w:val="28"/>
              </w:rPr>
              <w:t>Honorable Robert J. White</w:t>
            </w:r>
          </w:p>
        </w:tc>
      </w:tr>
      <w:tr w:rsidR="008B06F2" w:rsidRPr="0041517E" w14:paraId="30C8620B" w14:textId="77777777">
        <w:tc>
          <w:tcPr>
            <w:tcW w:w="9816" w:type="dxa"/>
            <w:gridSpan w:val="2"/>
            <w:tcBorders>
              <w:left w:val="nil"/>
              <w:right w:val="nil"/>
            </w:tcBorders>
          </w:tcPr>
          <w:p w14:paraId="76BC4C4F" w14:textId="22E4CFD9" w:rsidR="008B06F2" w:rsidRPr="0041517E" w:rsidRDefault="00BB2210">
            <w:pPr>
              <w:pStyle w:val="BodyText"/>
              <w:spacing w:before="280" w:after="280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[PROPOSED] </w:t>
            </w:r>
            <w:r w:rsidR="00573AE7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ORDER </w:t>
            </w:r>
            <w:r w:rsidR="00E17306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FOR </w:t>
            </w:r>
            <w:r w:rsidR="001F5E2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FACILITATIVE MEDIATION</w:t>
            </w:r>
          </w:p>
        </w:tc>
      </w:tr>
    </w:tbl>
    <w:p w14:paraId="126616D7" w14:textId="77777777" w:rsidR="008B06F2" w:rsidRPr="0041517E" w:rsidRDefault="008B06F2" w:rsidP="008B06F2">
      <w:pPr>
        <w:spacing w:after="0" w:line="240" w:lineRule="auto"/>
      </w:pPr>
    </w:p>
    <w:p w14:paraId="5B726773" w14:textId="072CAF29" w:rsidR="008B06F2" w:rsidRDefault="00592553" w:rsidP="008B06F2">
      <w:pPr>
        <w:spacing w:after="0" w:line="480" w:lineRule="auto"/>
        <w:ind w:firstLine="720"/>
        <w:jc w:val="both"/>
      </w:pPr>
      <w:r>
        <w:t>After con</w:t>
      </w:r>
      <w:r w:rsidR="00447B45">
        <w:t>ferring</w:t>
      </w:r>
      <w:r w:rsidR="00844DEC">
        <w:t xml:space="preserve"> with</w:t>
      </w:r>
      <w:r>
        <w:t xml:space="preserve"> the Parties, </w:t>
      </w:r>
      <w:r w:rsidR="00770672">
        <w:t xml:space="preserve">the Court </w:t>
      </w:r>
      <w:r w:rsidR="00441349">
        <w:t xml:space="preserve">believes that </w:t>
      </w:r>
      <w:r w:rsidR="00400707">
        <w:t>“</w:t>
      </w:r>
      <w:r w:rsidR="001F5E25">
        <w:t xml:space="preserve">mediation </w:t>
      </w:r>
      <w:r w:rsidR="00EF4044">
        <w:t>will assist in the resolution of the case.” E.D. Mich. LR 16.4(a)(2)</w:t>
      </w:r>
      <w:r w:rsidR="00AB69A9">
        <w:t>.</w:t>
      </w:r>
      <w:r w:rsidR="00405798">
        <w:t xml:space="preserve"> </w:t>
      </w:r>
      <w:r w:rsidR="001F5E25">
        <w:t xml:space="preserve">Accordingly, </w:t>
      </w:r>
      <w:r w:rsidR="00405798">
        <w:t xml:space="preserve">this case </w:t>
      </w:r>
      <w:r w:rsidR="00447B45">
        <w:t>is referred</w:t>
      </w:r>
      <w:r w:rsidR="00405798">
        <w:t xml:space="preserve"> </w:t>
      </w:r>
      <w:r w:rsidR="008B06F2">
        <w:t>to facilitat</w:t>
      </w:r>
      <w:r w:rsidR="001F5E25">
        <w:t>ive mediation</w:t>
      </w:r>
      <w:r w:rsidR="008B06F2">
        <w:t xml:space="preserve"> </w:t>
      </w:r>
      <w:r w:rsidR="007F5348">
        <w:t>pursuant to</w:t>
      </w:r>
      <w:r w:rsidR="007055C1">
        <w:t xml:space="preserve"> Local Rule 16.4 </w:t>
      </w:r>
      <w:r w:rsidR="007F5348">
        <w:t xml:space="preserve">with </w:t>
      </w:r>
      <w:r w:rsidR="008B06F2">
        <w:t xml:space="preserve">the following </w:t>
      </w:r>
      <w:r w:rsidR="00405798">
        <w:t>instructions</w:t>
      </w:r>
      <w:r w:rsidR="008B06F2">
        <w:t>:</w:t>
      </w:r>
    </w:p>
    <w:p w14:paraId="47E1BFAE" w14:textId="488C237E" w:rsidR="008B06F2" w:rsidRDefault="00B74742" w:rsidP="00405798">
      <w:pPr>
        <w:pStyle w:val="ListParagraph"/>
        <w:numPr>
          <w:ilvl w:val="0"/>
          <w:numId w:val="1"/>
        </w:numPr>
        <w:spacing w:after="280" w:line="240" w:lineRule="auto"/>
        <w:jc w:val="both"/>
      </w:pPr>
      <w:sdt>
        <w:sdtPr>
          <w:id w:val="462077424"/>
          <w:placeholder>
            <w:docPart w:val="85B645588D8246D9BC3DDDAEF4102F61"/>
          </w:placeholder>
          <w:showingPlcHdr/>
        </w:sdtPr>
        <w:sdtEndPr/>
        <w:sdtContent>
          <w:r w:rsidR="008B06F2">
            <w:rPr>
              <w:rStyle w:val="PlaceholderText"/>
            </w:rPr>
            <w:t>[insert name]</w:t>
          </w:r>
        </w:sdtContent>
      </w:sdt>
      <w:r w:rsidR="008B06F2">
        <w:t xml:space="preserve"> is appointed </w:t>
      </w:r>
      <w:r w:rsidR="00EF4044">
        <w:t>Mediator</w:t>
      </w:r>
      <w:r w:rsidR="00C01063">
        <w:t>.</w:t>
      </w:r>
      <w:r w:rsidR="00EF4044">
        <w:t xml:space="preserve"> </w:t>
      </w:r>
      <w:r w:rsidR="00F45E76">
        <w:t xml:space="preserve"> </w:t>
      </w:r>
      <w:r w:rsidR="00293693">
        <w:t>T</w:t>
      </w:r>
      <w:r w:rsidR="00EF4044">
        <w:t xml:space="preserve">he Parties </w:t>
      </w:r>
      <w:r w:rsidR="00F45E76">
        <w:t xml:space="preserve">must contact and provide the Mediator with a copy of this Order as soon as practicable and shall </w:t>
      </w:r>
      <w:r w:rsidR="00EF4044">
        <w:t>divide equally the costs for the Mediator’s services in this matter</w:t>
      </w:r>
      <w:r w:rsidR="008B06F2">
        <w:t>.</w:t>
      </w:r>
    </w:p>
    <w:p w14:paraId="3683F1CE" w14:textId="77777777" w:rsidR="00405798" w:rsidRDefault="00405798" w:rsidP="00405798">
      <w:pPr>
        <w:pStyle w:val="ListParagraph"/>
        <w:spacing w:after="280" w:line="240" w:lineRule="auto"/>
        <w:jc w:val="both"/>
      </w:pPr>
    </w:p>
    <w:p w14:paraId="67273DE9" w14:textId="61E608C4" w:rsidR="008B06F2" w:rsidRDefault="008B06F2" w:rsidP="00405798">
      <w:pPr>
        <w:pStyle w:val="ListParagraph"/>
        <w:numPr>
          <w:ilvl w:val="0"/>
          <w:numId w:val="1"/>
        </w:numPr>
        <w:spacing w:after="280" w:line="240" w:lineRule="auto"/>
        <w:jc w:val="both"/>
      </w:pPr>
      <w:r>
        <w:t xml:space="preserve">The </w:t>
      </w:r>
      <w:r w:rsidR="00EF4044">
        <w:t xml:space="preserve">mediation </w:t>
      </w:r>
      <w:r w:rsidR="00F45E76">
        <w:t xml:space="preserve">shall </w:t>
      </w:r>
      <w:r w:rsidR="00E17306">
        <w:t xml:space="preserve">occur </w:t>
      </w:r>
      <w:sdt>
        <w:sdtPr>
          <w:id w:val="-120539624"/>
          <w:placeholder>
            <w:docPart w:val="452655A91C5244BFBA59295BE204ED27"/>
          </w:placeholder>
          <w:showingPlcHdr/>
        </w:sdtPr>
        <w:sdtEndPr/>
        <w:sdtContent>
          <w:r w:rsidR="00F45E76">
            <w:rPr>
              <w:rStyle w:val="PlaceholderText"/>
            </w:rPr>
            <w:t>[insert date range or scheduled date]</w:t>
          </w:r>
        </w:sdtContent>
      </w:sdt>
      <w:r w:rsidR="00E17306">
        <w:t>.</w:t>
      </w:r>
    </w:p>
    <w:p w14:paraId="7A9EE962" w14:textId="77777777" w:rsidR="00405798" w:rsidRDefault="00405798" w:rsidP="00405798">
      <w:pPr>
        <w:pStyle w:val="ListParagraph"/>
        <w:spacing w:after="280" w:line="240" w:lineRule="auto"/>
        <w:jc w:val="both"/>
      </w:pPr>
    </w:p>
    <w:p w14:paraId="202463F6" w14:textId="30434F03" w:rsidR="00405798" w:rsidRDefault="008B06F2" w:rsidP="00405798">
      <w:pPr>
        <w:pStyle w:val="ListParagraph"/>
        <w:keepNext/>
        <w:numPr>
          <w:ilvl w:val="0"/>
          <w:numId w:val="1"/>
        </w:numPr>
        <w:spacing w:after="280" w:line="240" w:lineRule="auto"/>
        <w:jc w:val="both"/>
      </w:pPr>
      <w:r>
        <w:t>The following persons shall be present</w:t>
      </w:r>
      <w:r w:rsidR="00C94B36">
        <w:t xml:space="preserve"> at the </w:t>
      </w:r>
      <w:r w:rsidR="00EF4044">
        <w:t>mediation</w:t>
      </w:r>
      <w:r>
        <w:t>:</w:t>
      </w:r>
    </w:p>
    <w:p w14:paraId="6EE3A5DB" w14:textId="77777777" w:rsidR="00405798" w:rsidRDefault="00405798" w:rsidP="00405798">
      <w:pPr>
        <w:pStyle w:val="ListParagraph"/>
        <w:keepNext/>
        <w:spacing w:after="280" w:line="240" w:lineRule="auto"/>
        <w:jc w:val="both"/>
      </w:pPr>
    </w:p>
    <w:p w14:paraId="35CB38B1" w14:textId="77777777" w:rsidR="008B06F2" w:rsidRDefault="008B06F2" w:rsidP="00405798">
      <w:pPr>
        <w:pStyle w:val="ListParagraph"/>
        <w:keepNext/>
        <w:numPr>
          <w:ilvl w:val="1"/>
          <w:numId w:val="1"/>
        </w:numPr>
        <w:spacing w:after="280" w:line="240" w:lineRule="auto"/>
        <w:jc w:val="both"/>
      </w:pPr>
      <w:r>
        <w:t xml:space="preserve">Attorneys in principal charge of the </w:t>
      </w:r>
      <w:proofErr w:type="gramStart"/>
      <w:r>
        <w:t>case;</w:t>
      </w:r>
      <w:proofErr w:type="gramEnd"/>
    </w:p>
    <w:p w14:paraId="193ADF45" w14:textId="77777777" w:rsidR="008B06F2" w:rsidRDefault="008B06F2" w:rsidP="00405798">
      <w:pPr>
        <w:pStyle w:val="ListParagraph"/>
        <w:numPr>
          <w:ilvl w:val="1"/>
          <w:numId w:val="1"/>
        </w:numPr>
        <w:spacing w:after="280" w:line="240" w:lineRule="auto"/>
        <w:jc w:val="both"/>
      </w:pPr>
      <w:r>
        <w:t>Plaintiff(s</w:t>
      </w:r>
      <w:proofErr w:type="gramStart"/>
      <w:r>
        <w:t>);</w:t>
      </w:r>
      <w:proofErr w:type="gramEnd"/>
    </w:p>
    <w:p w14:paraId="26F1DEBC" w14:textId="77777777" w:rsidR="008B06F2" w:rsidRDefault="008B06F2" w:rsidP="00405798">
      <w:pPr>
        <w:pStyle w:val="ListParagraph"/>
        <w:numPr>
          <w:ilvl w:val="1"/>
          <w:numId w:val="1"/>
        </w:numPr>
        <w:spacing w:after="280" w:line="240" w:lineRule="auto"/>
        <w:jc w:val="both"/>
      </w:pPr>
      <w:r>
        <w:t>Defendant(s</w:t>
      </w:r>
      <w:proofErr w:type="gramStart"/>
      <w:r>
        <w:t>);</w:t>
      </w:r>
      <w:proofErr w:type="gramEnd"/>
    </w:p>
    <w:p w14:paraId="17C6187A" w14:textId="7798B4CA" w:rsidR="008B06F2" w:rsidRDefault="008B06F2" w:rsidP="00405798">
      <w:pPr>
        <w:pStyle w:val="ListParagraph"/>
        <w:numPr>
          <w:ilvl w:val="1"/>
          <w:numId w:val="1"/>
        </w:numPr>
        <w:spacing w:after="280" w:line="240" w:lineRule="auto"/>
        <w:jc w:val="both"/>
      </w:pPr>
      <w:r>
        <w:t xml:space="preserve">Representatives of the </w:t>
      </w:r>
      <w:r w:rsidR="002D288C">
        <w:t>P</w:t>
      </w:r>
      <w:r>
        <w:t>arties with complete settlement authority.</w:t>
      </w:r>
    </w:p>
    <w:p w14:paraId="5380F811" w14:textId="77777777" w:rsidR="00405798" w:rsidRDefault="00405798" w:rsidP="00405798">
      <w:pPr>
        <w:pStyle w:val="ListParagraph"/>
        <w:spacing w:after="280" w:line="240" w:lineRule="auto"/>
        <w:jc w:val="both"/>
      </w:pPr>
    </w:p>
    <w:p w14:paraId="0655CF5E" w14:textId="7EFC6420" w:rsidR="00573AE7" w:rsidRDefault="008B06F2" w:rsidP="00405798">
      <w:pPr>
        <w:pStyle w:val="ListParagraph"/>
        <w:numPr>
          <w:ilvl w:val="0"/>
          <w:numId w:val="1"/>
        </w:numPr>
        <w:spacing w:after="280" w:line="240" w:lineRule="auto"/>
        <w:jc w:val="both"/>
      </w:pPr>
      <w:r>
        <w:t xml:space="preserve">Oral or written statements made for or during </w:t>
      </w:r>
      <w:r w:rsidR="00EF4044">
        <w:t>mediation</w:t>
      </w:r>
      <w:r>
        <w:t xml:space="preserve"> by anyone are inadmissible in any evidentiary proceeding</w:t>
      </w:r>
      <w:r w:rsidR="00734E8A">
        <w:t>, and t</w:t>
      </w:r>
      <w:r>
        <w:t xml:space="preserve">he </w:t>
      </w:r>
      <w:r w:rsidR="00EF4044">
        <w:t xml:space="preserve">Mediator </w:t>
      </w:r>
      <w:r>
        <w:t xml:space="preserve">may not be called to testify about the </w:t>
      </w:r>
      <w:r w:rsidR="00EF4044">
        <w:t>mediation</w:t>
      </w:r>
      <w:r>
        <w:t>.</w:t>
      </w:r>
    </w:p>
    <w:p w14:paraId="09F5DC2E" w14:textId="77777777" w:rsidR="00405798" w:rsidRDefault="00405798" w:rsidP="00405798">
      <w:pPr>
        <w:pStyle w:val="ListParagraph"/>
        <w:spacing w:after="280" w:line="240" w:lineRule="auto"/>
        <w:jc w:val="both"/>
      </w:pPr>
    </w:p>
    <w:p w14:paraId="280F3FB7" w14:textId="1EAB6C4B" w:rsidR="00C94B36" w:rsidRDefault="00C94B36" w:rsidP="00405798">
      <w:pPr>
        <w:pStyle w:val="ListParagraph"/>
        <w:numPr>
          <w:ilvl w:val="0"/>
          <w:numId w:val="1"/>
        </w:numPr>
        <w:spacing w:after="280" w:line="240" w:lineRule="auto"/>
        <w:jc w:val="both"/>
      </w:pPr>
      <w:r>
        <w:t xml:space="preserve">No later than seven days after the mediation, the </w:t>
      </w:r>
      <w:r w:rsidR="00EF4044">
        <w:t>Mediator</w:t>
      </w:r>
      <w:r>
        <w:t xml:space="preserve"> must notify the Court of </w:t>
      </w:r>
      <w:r w:rsidR="00405798">
        <w:t xml:space="preserve">“only </w:t>
      </w:r>
      <w:r>
        <w:t xml:space="preserve">the date of completion, who participated, whether settlement was reached, and whether further </w:t>
      </w:r>
      <w:r w:rsidR="00405798">
        <w:t>ADR</w:t>
      </w:r>
      <w:r>
        <w:t xml:space="preserve"> proceedings are contemplated.” </w:t>
      </w:r>
      <w:r w:rsidR="00F45E76">
        <w:t xml:space="preserve"> </w:t>
      </w:r>
      <w:r w:rsidR="00F45E76">
        <w:rPr>
          <w:i/>
          <w:iCs/>
        </w:rPr>
        <w:t xml:space="preserve">Id. </w:t>
      </w:r>
      <w:r w:rsidR="00F45E76">
        <w:t xml:space="preserve">at </w:t>
      </w:r>
      <w:r>
        <w:t xml:space="preserve">16.4(e)(6). </w:t>
      </w:r>
    </w:p>
    <w:p w14:paraId="52C015BD" w14:textId="77777777" w:rsidR="00405798" w:rsidRDefault="00405798" w:rsidP="00405798">
      <w:pPr>
        <w:pStyle w:val="ListParagraph"/>
        <w:spacing w:after="280" w:line="240" w:lineRule="auto"/>
        <w:jc w:val="both"/>
      </w:pPr>
    </w:p>
    <w:p w14:paraId="0C892FA9" w14:textId="433A8485" w:rsidR="00405798" w:rsidRDefault="00C94B36" w:rsidP="00A71608">
      <w:pPr>
        <w:pStyle w:val="ListParagraph"/>
        <w:numPr>
          <w:ilvl w:val="0"/>
          <w:numId w:val="1"/>
        </w:numPr>
        <w:spacing w:after="280" w:line="240" w:lineRule="auto"/>
        <w:jc w:val="both"/>
      </w:pPr>
      <w:r>
        <w:t xml:space="preserve">If a settlement is reached, the Parties must notify the Court immediately and </w:t>
      </w:r>
      <w:r w:rsidR="00F45E76">
        <w:t xml:space="preserve">then promptly </w:t>
      </w:r>
      <w:r>
        <w:t xml:space="preserve">submit </w:t>
      </w:r>
      <w:r w:rsidR="00405798">
        <w:t>“appropriate documents to conclude the case</w:t>
      </w:r>
      <w:r>
        <w:t>.</w:t>
      </w:r>
      <w:r w:rsidR="00405798">
        <w:t>”</w:t>
      </w:r>
      <w:r>
        <w:t xml:space="preserve"> </w:t>
      </w:r>
      <w:r w:rsidR="00F45E76">
        <w:t xml:space="preserve"> </w:t>
      </w:r>
      <w:r w:rsidR="00405798">
        <w:rPr>
          <w:i/>
          <w:iCs/>
        </w:rPr>
        <w:t>I</w:t>
      </w:r>
      <w:r w:rsidRPr="00C94B36">
        <w:rPr>
          <w:i/>
          <w:iCs/>
        </w:rPr>
        <w:t>d.</w:t>
      </w:r>
      <w:r>
        <w:t xml:space="preserve"> at 16.4(e)(7).</w:t>
      </w:r>
    </w:p>
    <w:p w14:paraId="6EC008FD" w14:textId="45BBBC7E" w:rsidR="008B06F2" w:rsidRPr="003D6F71" w:rsidRDefault="003D6F71" w:rsidP="008B06F2">
      <w:pPr>
        <w:tabs>
          <w:tab w:val="left" w:pos="4680"/>
          <w:tab w:val="left" w:pos="9000"/>
        </w:tabs>
        <w:spacing w:after="0" w:line="240" w:lineRule="auto"/>
        <w:jc w:val="both"/>
        <w:rPr>
          <w:b/>
          <w:bCs/>
        </w:rPr>
      </w:pPr>
      <w:r w:rsidRPr="003D6F71">
        <w:rPr>
          <w:b/>
          <w:bCs/>
        </w:rPr>
        <w:t>SO ORDERED.</w:t>
      </w:r>
    </w:p>
    <w:p w14:paraId="4C4438F2" w14:textId="77777777" w:rsidR="00EE2B2D" w:rsidRDefault="00EE2B2D" w:rsidP="008B06F2">
      <w:pPr>
        <w:tabs>
          <w:tab w:val="left" w:pos="4680"/>
          <w:tab w:val="left" w:pos="9000"/>
        </w:tabs>
        <w:spacing w:after="0" w:line="240" w:lineRule="auto"/>
        <w:jc w:val="both"/>
        <w:rPr>
          <w:u w:val="single"/>
        </w:rPr>
      </w:pPr>
    </w:p>
    <w:p w14:paraId="3432E09B" w14:textId="7A59D633" w:rsidR="00F9251E" w:rsidRPr="00624224" w:rsidRDefault="00F9251E" w:rsidP="00F9251E">
      <w:pPr>
        <w:tabs>
          <w:tab w:val="left" w:pos="4680"/>
          <w:tab w:val="left" w:pos="9000"/>
        </w:tabs>
        <w:spacing w:after="0" w:line="240" w:lineRule="auto"/>
        <w:jc w:val="both"/>
        <w:rPr>
          <w:u w:val="single"/>
        </w:rPr>
      </w:pPr>
      <w:r>
        <w:t xml:space="preserve">Dated: </w:t>
      </w:r>
      <w:sdt>
        <w:sdtPr>
          <w:id w:val="189733787"/>
          <w:placeholder>
            <w:docPart w:val="EEA2BD4E21E049858C8114BF6D25E53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624224">
            <w:rPr>
              <w:rStyle w:val="PlaceholderText"/>
            </w:rPr>
            <w:t>[</w:t>
          </w:r>
          <w:r w:rsidR="008B035A" w:rsidRPr="00624224">
            <w:rPr>
              <w:rStyle w:val="PlaceholderText"/>
            </w:rPr>
            <w:t xml:space="preserve">choose </w:t>
          </w:r>
          <w:r w:rsidRPr="00624224">
            <w:rPr>
              <w:rStyle w:val="PlaceholderText"/>
            </w:rPr>
            <w:t>date]</w:t>
          </w:r>
        </w:sdtContent>
      </w:sdt>
      <w:r w:rsidRPr="00624224">
        <w:tab/>
      </w:r>
      <w:r w:rsidRPr="00F45E76">
        <w:rPr>
          <w:u w:val="single"/>
        </w:rPr>
        <w:t>s/</w:t>
      </w:r>
      <w:sdt>
        <w:sdtPr>
          <w:rPr>
            <w:u w:val="single"/>
          </w:rPr>
          <w:id w:val="581651652"/>
          <w:placeholder>
            <w:docPart w:val="13CE515F25254D04A26429DC1293BC70"/>
          </w:placeholder>
          <w:showingPlcHdr/>
          <w:comboBox>
            <w:listItem w:value="Choose an item."/>
            <w:listItem w:displayText="Robert J. White" w:value="Robert J. White"/>
          </w:comboBox>
        </w:sdtPr>
        <w:sdtEndPr/>
        <w:sdtContent>
          <w:r w:rsidR="00B74742">
            <w:rPr>
              <w:rStyle w:val="PlaceholderText"/>
              <w:u w:val="single"/>
            </w:rPr>
            <w:t>[i</w:t>
          </w:r>
          <w:r w:rsidR="00F45E76">
            <w:rPr>
              <w:rStyle w:val="PlaceholderText"/>
              <w:u w:val="single"/>
            </w:rPr>
            <w:t>nsert signatur</w:t>
          </w:r>
          <w:r w:rsidR="00B74742">
            <w:rPr>
              <w:rStyle w:val="PlaceholderText"/>
              <w:u w:val="single"/>
            </w:rPr>
            <w:t>e]</w:t>
          </w:r>
        </w:sdtContent>
      </w:sdt>
      <w:r w:rsidRPr="00624224">
        <w:rPr>
          <w:u w:val="single"/>
        </w:rPr>
        <w:tab/>
      </w:r>
    </w:p>
    <w:p w14:paraId="1EDF63E4" w14:textId="77777777" w:rsidR="00F9251E" w:rsidRPr="00624224" w:rsidRDefault="00F9251E" w:rsidP="00F9251E">
      <w:pPr>
        <w:tabs>
          <w:tab w:val="left" w:pos="4680"/>
        </w:tabs>
        <w:spacing w:after="0" w:line="240" w:lineRule="auto"/>
        <w:jc w:val="both"/>
      </w:pPr>
      <w:r w:rsidRPr="00624224">
        <w:tab/>
        <w:t>Robert J. White</w:t>
      </w:r>
    </w:p>
    <w:p w14:paraId="7B07E389" w14:textId="77777777" w:rsidR="00F9251E" w:rsidRPr="00624224" w:rsidRDefault="00F9251E" w:rsidP="00F9251E">
      <w:pPr>
        <w:tabs>
          <w:tab w:val="left" w:pos="4680"/>
        </w:tabs>
        <w:spacing w:after="0" w:line="240" w:lineRule="auto"/>
        <w:jc w:val="both"/>
      </w:pPr>
      <w:r w:rsidRPr="00624224">
        <w:tab/>
        <w:t>United States District Judge</w:t>
      </w:r>
    </w:p>
    <w:p w14:paraId="7DD7A3AF" w14:textId="77777777" w:rsidR="00552584" w:rsidRPr="00624224" w:rsidRDefault="00552584" w:rsidP="008B06F2">
      <w:pPr>
        <w:tabs>
          <w:tab w:val="left" w:pos="4680"/>
        </w:tabs>
        <w:spacing w:after="0" w:line="240" w:lineRule="auto"/>
        <w:jc w:val="both"/>
      </w:pPr>
    </w:p>
    <w:p w14:paraId="2B8FE5BA" w14:textId="7B49CC06" w:rsidR="00552584" w:rsidRPr="00624224" w:rsidRDefault="00552584" w:rsidP="00552584">
      <w:pPr>
        <w:tabs>
          <w:tab w:val="left" w:pos="4680"/>
        </w:tabs>
        <w:spacing w:after="0" w:line="240" w:lineRule="auto"/>
        <w:jc w:val="both"/>
        <w:rPr>
          <w:b/>
          <w:bCs/>
        </w:rPr>
      </w:pPr>
      <w:r w:rsidRPr="00624224">
        <w:rPr>
          <w:b/>
          <w:bCs/>
        </w:rPr>
        <w:t>STIPULATED TO:</w:t>
      </w:r>
    </w:p>
    <w:p w14:paraId="4BE8B82A" w14:textId="77777777" w:rsidR="00552584" w:rsidRPr="00624224" w:rsidRDefault="00552584" w:rsidP="00552584">
      <w:pPr>
        <w:tabs>
          <w:tab w:val="left" w:pos="4680"/>
        </w:tabs>
        <w:spacing w:after="0" w:line="240" w:lineRule="auto"/>
        <w:jc w:val="both"/>
        <w:rPr>
          <w:u w:val="single"/>
        </w:rPr>
      </w:pPr>
    </w:p>
    <w:p w14:paraId="18596F83" w14:textId="4A6CD308" w:rsidR="00552584" w:rsidRPr="00624224" w:rsidRDefault="00552584" w:rsidP="00552584">
      <w:pPr>
        <w:tabs>
          <w:tab w:val="left" w:pos="4680"/>
        </w:tabs>
        <w:spacing w:after="0" w:line="240" w:lineRule="auto"/>
        <w:jc w:val="both"/>
        <w:rPr>
          <w:u w:val="single"/>
        </w:rPr>
      </w:pPr>
      <w:r w:rsidRPr="00624224">
        <w:rPr>
          <w:u w:val="single"/>
        </w:rPr>
        <w:t>/s/ [</w:t>
      </w:r>
      <w:r w:rsidRPr="0006612A">
        <w:rPr>
          <w:u w:val="single"/>
        </w:rPr>
        <w:t>insert signature]</w:t>
      </w:r>
      <w:r w:rsidRPr="00624224">
        <w:rPr>
          <w:u w:val="single"/>
        </w:rPr>
        <w:tab/>
      </w:r>
    </w:p>
    <w:p w14:paraId="3A17B6C1" w14:textId="7F34966A" w:rsidR="00552584" w:rsidRPr="00624224" w:rsidRDefault="00552584" w:rsidP="00552584">
      <w:pPr>
        <w:spacing w:after="0" w:line="240" w:lineRule="auto"/>
        <w:jc w:val="both"/>
      </w:pPr>
      <w:r w:rsidRPr="00624224">
        <w:t xml:space="preserve">Attorney for Plaintiff </w:t>
      </w:r>
      <w:sdt>
        <w:sdtPr>
          <w:id w:val="-1248728737"/>
          <w:placeholder>
            <w:docPart w:val="F3B8934A1E7343CC8E116FF004C36650"/>
          </w:placeholder>
          <w:showingPlcHdr/>
        </w:sdtPr>
        <w:sdtEndPr/>
        <w:sdtContent>
          <w:r w:rsidRPr="00624224">
            <w:rPr>
              <w:rStyle w:val="PlaceholderText"/>
            </w:rPr>
            <w:t>[</w:t>
          </w:r>
          <w:r w:rsidR="008B035A" w:rsidRPr="00624224">
            <w:rPr>
              <w:rStyle w:val="PlaceholderText"/>
            </w:rPr>
            <w:t xml:space="preserve">insert </w:t>
          </w:r>
          <w:r w:rsidRPr="00624224">
            <w:rPr>
              <w:rStyle w:val="PlaceholderText"/>
            </w:rPr>
            <w:t>party name]</w:t>
          </w:r>
        </w:sdtContent>
      </w:sdt>
    </w:p>
    <w:p w14:paraId="3ACACC80" w14:textId="6D7CEC46" w:rsidR="00552584" w:rsidRPr="00624224" w:rsidRDefault="00552584" w:rsidP="00552584">
      <w:pPr>
        <w:spacing w:after="0" w:line="240" w:lineRule="auto"/>
        <w:jc w:val="both"/>
        <w:rPr>
          <w:u w:val="single"/>
        </w:rPr>
      </w:pPr>
      <w:r w:rsidRPr="00624224">
        <w:t xml:space="preserve">Dated: </w:t>
      </w:r>
      <w:sdt>
        <w:sdtPr>
          <w:id w:val="1619729430"/>
          <w:placeholder>
            <w:docPart w:val="91EFD6873A9046B8B6BFC62783D7917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624224">
            <w:rPr>
              <w:rStyle w:val="PlaceholderText"/>
            </w:rPr>
            <w:t>[</w:t>
          </w:r>
          <w:r w:rsidR="008B035A" w:rsidRPr="00624224">
            <w:rPr>
              <w:rStyle w:val="PlaceholderText"/>
            </w:rPr>
            <w:t>choose</w:t>
          </w:r>
          <w:r w:rsidRPr="00624224">
            <w:rPr>
              <w:rStyle w:val="PlaceholderText"/>
            </w:rPr>
            <w:t xml:space="preserve"> date]</w:t>
          </w:r>
        </w:sdtContent>
      </w:sdt>
    </w:p>
    <w:p w14:paraId="111421CB" w14:textId="77777777" w:rsidR="00552584" w:rsidRPr="00624224" w:rsidRDefault="00552584" w:rsidP="00552584">
      <w:pPr>
        <w:spacing w:after="0" w:line="240" w:lineRule="auto"/>
        <w:jc w:val="both"/>
        <w:rPr>
          <w:u w:val="single"/>
        </w:rPr>
      </w:pPr>
    </w:p>
    <w:p w14:paraId="4C6133AD" w14:textId="77777777" w:rsidR="00552584" w:rsidRPr="00624224" w:rsidRDefault="00552584" w:rsidP="00552584">
      <w:pPr>
        <w:tabs>
          <w:tab w:val="left" w:pos="4680"/>
        </w:tabs>
        <w:spacing w:after="0" w:line="240" w:lineRule="auto"/>
        <w:jc w:val="both"/>
        <w:rPr>
          <w:u w:val="single"/>
        </w:rPr>
      </w:pPr>
      <w:r w:rsidRPr="00624224">
        <w:rPr>
          <w:u w:val="single"/>
        </w:rPr>
        <w:t>/s/ [</w:t>
      </w:r>
      <w:r w:rsidRPr="0006612A">
        <w:rPr>
          <w:u w:val="single"/>
        </w:rPr>
        <w:t>insert signature]</w:t>
      </w:r>
      <w:r w:rsidRPr="00624224">
        <w:rPr>
          <w:u w:val="single"/>
        </w:rPr>
        <w:tab/>
      </w:r>
    </w:p>
    <w:p w14:paraId="48083FE6" w14:textId="04876675" w:rsidR="00552584" w:rsidRPr="00624224" w:rsidRDefault="00552584" w:rsidP="00552584">
      <w:pPr>
        <w:spacing w:after="0" w:line="240" w:lineRule="auto"/>
        <w:jc w:val="both"/>
      </w:pPr>
      <w:r w:rsidRPr="00624224">
        <w:t xml:space="preserve">Attorney for Defendant </w:t>
      </w:r>
      <w:sdt>
        <w:sdtPr>
          <w:id w:val="869034332"/>
          <w:placeholder>
            <w:docPart w:val="8F41D1DB74414C9A80AB4D9762B68B65"/>
          </w:placeholder>
          <w:showingPlcHdr/>
        </w:sdtPr>
        <w:sdtEndPr/>
        <w:sdtContent>
          <w:r w:rsidRPr="00624224">
            <w:rPr>
              <w:rStyle w:val="PlaceholderText"/>
            </w:rPr>
            <w:t>[</w:t>
          </w:r>
          <w:r w:rsidR="008B035A" w:rsidRPr="00624224">
            <w:rPr>
              <w:rStyle w:val="PlaceholderText"/>
            </w:rPr>
            <w:t xml:space="preserve">insert </w:t>
          </w:r>
          <w:r w:rsidRPr="00624224">
            <w:rPr>
              <w:rStyle w:val="PlaceholderText"/>
            </w:rPr>
            <w:t>party name]</w:t>
          </w:r>
        </w:sdtContent>
      </w:sdt>
    </w:p>
    <w:p w14:paraId="7F884267" w14:textId="2875A951" w:rsidR="00552584" w:rsidRDefault="00552584" w:rsidP="00552584">
      <w:pPr>
        <w:tabs>
          <w:tab w:val="left" w:pos="4680"/>
          <w:tab w:val="left" w:pos="9000"/>
        </w:tabs>
        <w:spacing w:after="0" w:line="240" w:lineRule="auto"/>
        <w:jc w:val="both"/>
        <w:rPr>
          <w:u w:val="single"/>
        </w:rPr>
      </w:pPr>
      <w:r w:rsidRPr="00624224">
        <w:t xml:space="preserve">Dated: </w:t>
      </w:r>
      <w:sdt>
        <w:sdtPr>
          <w:id w:val="-419641800"/>
          <w:placeholder>
            <w:docPart w:val="C7E2D02C274B422DBF75996F1535768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624224">
            <w:rPr>
              <w:rStyle w:val="PlaceholderText"/>
            </w:rPr>
            <w:t>[</w:t>
          </w:r>
          <w:r w:rsidR="008B035A" w:rsidRPr="00624224">
            <w:rPr>
              <w:rStyle w:val="PlaceholderText"/>
            </w:rPr>
            <w:t xml:space="preserve">choose </w:t>
          </w:r>
          <w:r w:rsidRPr="00624224">
            <w:rPr>
              <w:rStyle w:val="PlaceholderText"/>
            </w:rPr>
            <w:t>date]</w:t>
          </w:r>
        </w:sdtContent>
      </w:sdt>
    </w:p>
    <w:p w14:paraId="68C2E85F" w14:textId="77777777" w:rsidR="00552584" w:rsidRDefault="00552584" w:rsidP="008B06F2">
      <w:pPr>
        <w:tabs>
          <w:tab w:val="left" w:pos="4680"/>
        </w:tabs>
        <w:spacing w:after="0" w:line="240" w:lineRule="auto"/>
        <w:jc w:val="both"/>
      </w:pPr>
    </w:p>
    <w:p w14:paraId="0B976715" w14:textId="77777777" w:rsidR="000F5832" w:rsidRDefault="000F5832" w:rsidP="008B06F2">
      <w:pPr>
        <w:tabs>
          <w:tab w:val="left" w:pos="4680"/>
        </w:tabs>
        <w:spacing w:after="0" w:line="240" w:lineRule="auto"/>
        <w:jc w:val="both"/>
      </w:pPr>
    </w:p>
    <w:sectPr w:rsidR="000F5832" w:rsidSect="005C5339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8C579" w14:textId="77777777" w:rsidR="00317441" w:rsidRDefault="00317441" w:rsidP="005C5339">
      <w:pPr>
        <w:spacing w:after="0" w:line="240" w:lineRule="auto"/>
      </w:pPr>
      <w:r>
        <w:separator/>
      </w:r>
    </w:p>
  </w:endnote>
  <w:endnote w:type="continuationSeparator" w:id="0">
    <w:p w14:paraId="63F65038" w14:textId="77777777" w:rsidR="00317441" w:rsidRDefault="00317441" w:rsidP="005C5339">
      <w:pPr>
        <w:spacing w:after="0" w:line="240" w:lineRule="auto"/>
      </w:pPr>
      <w:r>
        <w:continuationSeparator/>
      </w:r>
    </w:p>
  </w:endnote>
  <w:endnote w:type="continuationNotice" w:id="1">
    <w:p w14:paraId="23147D77" w14:textId="77777777" w:rsidR="00317441" w:rsidRDefault="003174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319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ED6CFD" w14:textId="2E78122E" w:rsidR="005C5339" w:rsidRDefault="005C5339" w:rsidP="005C53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5174" w14:textId="77777777" w:rsidR="00317441" w:rsidRDefault="00317441" w:rsidP="005C5339">
      <w:pPr>
        <w:spacing w:after="0" w:line="240" w:lineRule="auto"/>
      </w:pPr>
      <w:r>
        <w:separator/>
      </w:r>
    </w:p>
  </w:footnote>
  <w:footnote w:type="continuationSeparator" w:id="0">
    <w:p w14:paraId="24840D1A" w14:textId="77777777" w:rsidR="00317441" w:rsidRDefault="00317441" w:rsidP="005C5339">
      <w:pPr>
        <w:spacing w:after="0" w:line="240" w:lineRule="auto"/>
      </w:pPr>
      <w:r>
        <w:continuationSeparator/>
      </w:r>
    </w:p>
  </w:footnote>
  <w:footnote w:type="continuationNotice" w:id="1">
    <w:p w14:paraId="45BABDA0" w14:textId="77777777" w:rsidR="00317441" w:rsidRDefault="003174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A5C3B"/>
    <w:multiLevelType w:val="hybridMultilevel"/>
    <w:tmpl w:val="AF64F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98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F2"/>
    <w:rsid w:val="0006612A"/>
    <w:rsid w:val="000A7DBC"/>
    <w:rsid w:val="000F5832"/>
    <w:rsid w:val="00106191"/>
    <w:rsid w:val="001519FA"/>
    <w:rsid w:val="00156118"/>
    <w:rsid w:val="001A3963"/>
    <w:rsid w:val="001B4707"/>
    <w:rsid w:val="001F5E25"/>
    <w:rsid w:val="00293693"/>
    <w:rsid w:val="002961C6"/>
    <w:rsid w:val="002B18A8"/>
    <w:rsid w:val="002D288C"/>
    <w:rsid w:val="002E1828"/>
    <w:rsid w:val="00304432"/>
    <w:rsid w:val="00317441"/>
    <w:rsid w:val="0035220E"/>
    <w:rsid w:val="0037607C"/>
    <w:rsid w:val="003B77AE"/>
    <w:rsid w:val="003D6F71"/>
    <w:rsid w:val="00400707"/>
    <w:rsid w:val="00403F31"/>
    <w:rsid w:val="00405798"/>
    <w:rsid w:val="00441349"/>
    <w:rsid w:val="00447B45"/>
    <w:rsid w:val="004713C1"/>
    <w:rsid w:val="00473325"/>
    <w:rsid w:val="00485AD0"/>
    <w:rsid w:val="004A0BC5"/>
    <w:rsid w:val="00552584"/>
    <w:rsid w:val="00573AE7"/>
    <w:rsid w:val="00592553"/>
    <w:rsid w:val="005A21FC"/>
    <w:rsid w:val="005A534C"/>
    <w:rsid w:val="005C5339"/>
    <w:rsid w:val="00624224"/>
    <w:rsid w:val="0065149B"/>
    <w:rsid w:val="00653452"/>
    <w:rsid w:val="006A4E8E"/>
    <w:rsid w:val="0070185F"/>
    <w:rsid w:val="007055C1"/>
    <w:rsid w:val="00734E8A"/>
    <w:rsid w:val="00770672"/>
    <w:rsid w:val="007873A5"/>
    <w:rsid w:val="007C47AF"/>
    <w:rsid w:val="007E3749"/>
    <w:rsid w:val="007F5348"/>
    <w:rsid w:val="00825B90"/>
    <w:rsid w:val="00844DEC"/>
    <w:rsid w:val="00851DE9"/>
    <w:rsid w:val="0087339B"/>
    <w:rsid w:val="00886808"/>
    <w:rsid w:val="008B035A"/>
    <w:rsid w:val="008B06F2"/>
    <w:rsid w:val="008B3AC4"/>
    <w:rsid w:val="00943004"/>
    <w:rsid w:val="0097239B"/>
    <w:rsid w:val="00976450"/>
    <w:rsid w:val="0099196A"/>
    <w:rsid w:val="00A334E8"/>
    <w:rsid w:val="00A71608"/>
    <w:rsid w:val="00AB69A9"/>
    <w:rsid w:val="00B640EB"/>
    <w:rsid w:val="00B74742"/>
    <w:rsid w:val="00BB2210"/>
    <w:rsid w:val="00C01063"/>
    <w:rsid w:val="00C73061"/>
    <w:rsid w:val="00C94B36"/>
    <w:rsid w:val="00CA357D"/>
    <w:rsid w:val="00CB11E4"/>
    <w:rsid w:val="00CC1A07"/>
    <w:rsid w:val="00D0053F"/>
    <w:rsid w:val="00D14B7E"/>
    <w:rsid w:val="00D653FB"/>
    <w:rsid w:val="00DA21B1"/>
    <w:rsid w:val="00DD7C8F"/>
    <w:rsid w:val="00E17306"/>
    <w:rsid w:val="00EA0962"/>
    <w:rsid w:val="00EB4FCE"/>
    <w:rsid w:val="00EE2B2D"/>
    <w:rsid w:val="00EF4044"/>
    <w:rsid w:val="00F4134C"/>
    <w:rsid w:val="00F45E76"/>
    <w:rsid w:val="00F9251E"/>
    <w:rsid w:val="00F95E88"/>
    <w:rsid w:val="2101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169F2"/>
  <w15:chartTrackingRefBased/>
  <w15:docId w15:val="{767D963D-2AA2-40C9-BB37-93C066F5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6F2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Text">
    <w:name w:val="Order Text"/>
    <w:basedOn w:val="DefaultParagraphFont"/>
    <w:uiPriority w:val="1"/>
    <w:qFormat/>
    <w:rsid w:val="0070185F"/>
    <w:rPr>
      <w:rFonts w:ascii="Times New Roman" w:hAnsi="Times New Roman"/>
      <w:b/>
      <w:caps/>
      <w:smallCaps w:val="0"/>
      <w:sz w:val="28"/>
    </w:rPr>
  </w:style>
  <w:style w:type="paragraph" w:styleId="BodyText">
    <w:name w:val="Body Text"/>
    <w:basedOn w:val="Normal"/>
    <w:link w:val="BodyTextChar"/>
    <w:uiPriority w:val="1"/>
    <w:qFormat/>
    <w:rsid w:val="008B06F2"/>
    <w:pPr>
      <w:widowControl w:val="0"/>
      <w:autoSpaceDE w:val="0"/>
      <w:autoSpaceDN w:val="0"/>
      <w:spacing w:after="0" w:line="240" w:lineRule="auto"/>
    </w:pPr>
    <w:rPr>
      <w:rFonts w:ascii="Century Schoolbook" w:eastAsia="Century Schoolbook" w:hAnsi="Century Schoolbook" w:cs="Century Schoolbook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B06F2"/>
    <w:rPr>
      <w:rFonts w:ascii="Century Schoolbook" w:eastAsia="Century Schoolbook" w:hAnsi="Century Schoolbook" w:cs="Century Schoolbook"/>
      <w:sz w:val="24"/>
      <w:szCs w:val="24"/>
    </w:rPr>
  </w:style>
  <w:style w:type="table" w:styleId="TableGrid">
    <w:name w:val="Table Grid"/>
    <w:basedOn w:val="TableNormal"/>
    <w:uiPriority w:val="39"/>
    <w:rsid w:val="008B06F2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06F2"/>
    <w:rPr>
      <w:color w:val="808080"/>
    </w:rPr>
  </w:style>
  <w:style w:type="paragraph" w:styleId="ListParagraph">
    <w:name w:val="List Paragraph"/>
    <w:basedOn w:val="Normal"/>
    <w:uiPriority w:val="34"/>
    <w:qFormat/>
    <w:rsid w:val="008B0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339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5C5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339"/>
    <w:rPr>
      <w:kern w:val="2"/>
      <w14:ligatures w14:val="standardContextual"/>
    </w:rPr>
  </w:style>
  <w:style w:type="paragraph" w:styleId="Revision">
    <w:name w:val="Revision"/>
    <w:hidden/>
    <w:uiPriority w:val="99"/>
    <w:semiHidden/>
    <w:rsid w:val="00D0053F"/>
    <w:pPr>
      <w:spacing w:after="0" w:line="240" w:lineRule="auto"/>
    </w:pPr>
    <w:rPr>
      <w:kern w:val="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D65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53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53FB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3FB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B645588D8246D9BC3DDDAEF4102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72FAB-B1B2-4909-9F92-FB392C2D48CB}"/>
      </w:docPartPr>
      <w:docPartBody>
        <w:p w:rsidR="00712120" w:rsidRDefault="003C7A03" w:rsidP="003C7A03">
          <w:pPr>
            <w:pStyle w:val="85B645588D8246D9BC3DDDAEF4102F61"/>
          </w:pPr>
          <w:r>
            <w:rPr>
              <w:rStyle w:val="PlaceholderText"/>
            </w:rPr>
            <w:t>[insert name]</w:t>
          </w:r>
        </w:p>
      </w:docPartBody>
    </w:docPart>
    <w:docPart>
      <w:docPartPr>
        <w:name w:val="F3B8934A1E7343CC8E116FF004C36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3800-777D-4F65-98CA-8DAA421223E2}"/>
      </w:docPartPr>
      <w:docPartBody>
        <w:p w:rsidR="00712120" w:rsidRDefault="003C7A03" w:rsidP="003C7A03">
          <w:pPr>
            <w:pStyle w:val="F3B8934A1E7343CC8E116FF004C36650"/>
          </w:pPr>
          <w:r w:rsidRPr="00624224">
            <w:rPr>
              <w:rStyle w:val="PlaceholderText"/>
            </w:rPr>
            <w:t>[insert party name]</w:t>
          </w:r>
        </w:p>
      </w:docPartBody>
    </w:docPart>
    <w:docPart>
      <w:docPartPr>
        <w:name w:val="91EFD6873A9046B8B6BFC62783D79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D06D1-3CFD-41E5-B0EF-515727D6B9D8}"/>
      </w:docPartPr>
      <w:docPartBody>
        <w:p w:rsidR="00712120" w:rsidRDefault="003C7A03" w:rsidP="003C7A03">
          <w:pPr>
            <w:pStyle w:val="91EFD6873A9046B8B6BFC62783D79177"/>
          </w:pPr>
          <w:r w:rsidRPr="00624224">
            <w:rPr>
              <w:rStyle w:val="PlaceholderText"/>
            </w:rPr>
            <w:t>[choose date]</w:t>
          </w:r>
        </w:p>
      </w:docPartBody>
    </w:docPart>
    <w:docPart>
      <w:docPartPr>
        <w:name w:val="8F41D1DB74414C9A80AB4D9762B68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54B90-F97D-4470-A2F1-3EA7594C19AB}"/>
      </w:docPartPr>
      <w:docPartBody>
        <w:p w:rsidR="00712120" w:rsidRDefault="003C7A03" w:rsidP="003C7A03">
          <w:pPr>
            <w:pStyle w:val="8F41D1DB74414C9A80AB4D9762B68B65"/>
          </w:pPr>
          <w:r w:rsidRPr="00624224">
            <w:rPr>
              <w:rStyle w:val="PlaceholderText"/>
            </w:rPr>
            <w:t>[insert party name]</w:t>
          </w:r>
        </w:p>
      </w:docPartBody>
    </w:docPart>
    <w:docPart>
      <w:docPartPr>
        <w:name w:val="C7E2D02C274B422DBF75996F15357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DCFD1-208F-44C9-9849-694B5CD08C3D}"/>
      </w:docPartPr>
      <w:docPartBody>
        <w:p w:rsidR="00712120" w:rsidRDefault="003C7A03" w:rsidP="003C7A03">
          <w:pPr>
            <w:pStyle w:val="C7E2D02C274B422DBF75996F15357687"/>
          </w:pPr>
          <w:r w:rsidRPr="00624224">
            <w:rPr>
              <w:rStyle w:val="PlaceholderText"/>
            </w:rPr>
            <w:t>[choose date]</w:t>
          </w:r>
        </w:p>
      </w:docPartBody>
    </w:docPart>
    <w:docPart>
      <w:docPartPr>
        <w:name w:val="EEA2BD4E21E049858C8114BF6D25E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98A10-4D5B-4E6E-B975-4C01323E2791}"/>
      </w:docPartPr>
      <w:docPartBody>
        <w:p w:rsidR="00712120" w:rsidRDefault="003C7A03" w:rsidP="003C7A03">
          <w:pPr>
            <w:pStyle w:val="EEA2BD4E21E049858C8114BF6D25E539"/>
          </w:pPr>
          <w:r w:rsidRPr="00624224">
            <w:rPr>
              <w:rStyle w:val="PlaceholderText"/>
            </w:rPr>
            <w:t>[choose date]</w:t>
          </w:r>
        </w:p>
      </w:docPartBody>
    </w:docPart>
    <w:docPart>
      <w:docPartPr>
        <w:name w:val="452655A91C5244BFBA59295BE204E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716A7-75CE-4E97-9CE7-1DC14529AC76}"/>
      </w:docPartPr>
      <w:docPartBody>
        <w:p w:rsidR="000849C1" w:rsidRDefault="003C7A03" w:rsidP="003C7A03">
          <w:pPr>
            <w:pStyle w:val="452655A91C5244BFBA59295BE204ED27"/>
          </w:pPr>
          <w:r>
            <w:rPr>
              <w:rStyle w:val="PlaceholderText"/>
            </w:rPr>
            <w:t>[insert date range or scheduled date]</w:t>
          </w:r>
        </w:p>
      </w:docPartBody>
    </w:docPart>
    <w:docPart>
      <w:docPartPr>
        <w:name w:val="13CE515F25254D04A26429DC1293B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E7275-8A61-4C98-B34B-01D291EB24C4}"/>
      </w:docPartPr>
      <w:docPartBody>
        <w:p w:rsidR="000849C1" w:rsidRDefault="003C7A03" w:rsidP="003C7A03">
          <w:pPr>
            <w:pStyle w:val="13CE515F25254D04A26429DC1293BC70"/>
          </w:pPr>
          <w:r>
            <w:rPr>
              <w:rStyle w:val="PlaceholderText"/>
              <w:u w:val="single"/>
            </w:rPr>
            <w:t>[insert signature]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76"/>
    <w:rsid w:val="00055B76"/>
    <w:rsid w:val="000849C1"/>
    <w:rsid w:val="001D7006"/>
    <w:rsid w:val="003C7A03"/>
    <w:rsid w:val="00712120"/>
    <w:rsid w:val="007330BE"/>
    <w:rsid w:val="008B3AC4"/>
    <w:rsid w:val="009B2568"/>
    <w:rsid w:val="00B8576F"/>
    <w:rsid w:val="00DA21B1"/>
    <w:rsid w:val="00E0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7A03"/>
    <w:rPr>
      <w:color w:val="808080"/>
    </w:rPr>
  </w:style>
  <w:style w:type="paragraph" w:customStyle="1" w:styleId="85B645588D8246D9BC3DDDAEF4102F61">
    <w:name w:val="85B645588D8246D9BC3DDDAEF4102F61"/>
    <w:rsid w:val="003C7A03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452655A91C5244BFBA59295BE204ED27">
    <w:name w:val="452655A91C5244BFBA59295BE204ED27"/>
    <w:rsid w:val="003C7A03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EEA2BD4E21E049858C8114BF6D25E539">
    <w:name w:val="EEA2BD4E21E049858C8114BF6D25E539"/>
    <w:rsid w:val="003C7A03"/>
    <w:rPr>
      <w:rFonts w:ascii="Times New Roman" w:eastAsiaTheme="minorHAnsi" w:hAnsi="Times New Roman" w:cs="Times New Roman"/>
      <w:sz w:val="28"/>
      <w:szCs w:val="28"/>
    </w:rPr>
  </w:style>
  <w:style w:type="paragraph" w:customStyle="1" w:styleId="13CE515F25254D04A26429DC1293BC70">
    <w:name w:val="13CE515F25254D04A26429DC1293BC70"/>
    <w:rsid w:val="003C7A03"/>
    <w:rPr>
      <w:rFonts w:ascii="Times New Roman" w:eastAsiaTheme="minorHAnsi" w:hAnsi="Times New Roman" w:cs="Times New Roman"/>
      <w:sz w:val="28"/>
      <w:szCs w:val="28"/>
    </w:rPr>
  </w:style>
  <w:style w:type="paragraph" w:customStyle="1" w:styleId="F3B8934A1E7343CC8E116FF004C36650">
    <w:name w:val="F3B8934A1E7343CC8E116FF004C36650"/>
    <w:rsid w:val="003C7A03"/>
    <w:rPr>
      <w:rFonts w:ascii="Times New Roman" w:eastAsiaTheme="minorHAnsi" w:hAnsi="Times New Roman" w:cs="Times New Roman"/>
      <w:sz w:val="28"/>
      <w:szCs w:val="28"/>
    </w:rPr>
  </w:style>
  <w:style w:type="paragraph" w:customStyle="1" w:styleId="91EFD6873A9046B8B6BFC62783D79177">
    <w:name w:val="91EFD6873A9046B8B6BFC62783D79177"/>
    <w:rsid w:val="003C7A03"/>
    <w:rPr>
      <w:rFonts w:ascii="Times New Roman" w:eastAsiaTheme="minorHAnsi" w:hAnsi="Times New Roman" w:cs="Times New Roman"/>
      <w:sz w:val="28"/>
      <w:szCs w:val="28"/>
    </w:rPr>
  </w:style>
  <w:style w:type="paragraph" w:customStyle="1" w:styleId="8F41D1DB74414C9A80AB4D9762B68B65">
    <w:name w:val="8F41D1DB74414C9A80AB4D9762B68B65"/>
    <w:rsid w:val="003C7A03"/>
    <w:rPr>
      <w:rFonts w:ascii="Times New Roman" w:eastAsiaTheme="minorHAnsi" w:hAnsi="Times New Roman" w:cs="Times New Roman"/>
      <w:sz w:val="28"/>
      <w:szCs w:val="28"/>
    </w:rPr>
  </w:style>
  <w:style w:type="paragraph" w:customStyle="1" w:styleId="C7E2D02C274B422DBF75996F15357687">
    <w:name w:val="C7E2D02C274B422DBF75996F15357687"/>
    <w:rsid w:val="003C7A03"/>
    <w:rPr>
      <w:rFonts w:ascii="Times New Roman" w:eastAsiaTheme="minorHAnsi" w:hAnsi="Times New Roman" w:cs="Times New Roman"/>
      <w:sz w:val="28"/>
      <w:szCs w:val="28"/>
    </w:rPr>
  </w:style>
  <w:style w:type="paragraph" w:customStyle="1" w:styleId="85B645588D8246D9BC3DDDAEF4102F611">
    <w:name w:val="85B645588D8246D9BC3DDDAEF4102F611"/>
    <w:rsid w:val="000849C1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452655A91C5244BFBA59295BE204ED272">
    <w:name w:val="452655A91C5244BFBA59295BE204ED272"/>
    <w:rsid w:val="000849C1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EEA2BD4E21E049858C8114BF6D25E5391">
    <w:name w:val="EEA2BD4E21E049858C8114BF6D25E5391"/>
    <w:rsid w:val="000849C1"/>
    <w:rPr>
      <w:rFonts w:ascii="Times New Roman" w:eastAsiaTheme="minorHAnsi" w:hAnsi="Times New Roman" w:cs="Times New Roman"/>
      <w:sz w:val="28"/>
      <w:szCs w:val="28"/>
    </w:rPr>
  </w:style>
  <w:style w:type="paragraph" w:customStyle="1" w:styleId="13CE515F25254D04A26429DC1293BC701">
    <w:name w:val="13CE515F25254D04A26429DC1293BC701"/>
    <w:rsid w:val="000849C1"/>
    <w:rPr>
      <w:rFonts w:ascii="Times New Roman" w:eastAsiaTheme="minorHAnsi" w:hAnsi="Times New Roman" w:cs="Times New Roman"/>
      <w:sz w:val="28"/>
      <w:szCs w:val="28"/>
    </w:rPr>
  </w:style>
  <w:style w:type="paragraph" w:customStyle="1" w:styleId="F3B8934A1E7343CC8E116FF004C366501">
    <w:name w:val="F3B8934A1E7343CC8E116FF004C366501"/>
    <w:rsid w:val="000849C1"/>
    <w:rPr>
      <w:rFonts w:ascii="Times New Roman" w:eastAsiaTheme="minorHAnsi" w:hAnsi="Times New Roman" w:cs="Times New Roman"/>
      <w:sz w:val="28"/>
      <w:szCs w:val="28"/>
    </w:rPr>
  </w:style>
  <w:style w:type="paragraph" w:customStyle="1" w:styleId="91EFD6873A9046B8B6BFC62783D791771">
    <w:name w:val="91EFD6873A9046B8B6BFC62783D791771"/>
    <w:rsid w:val="000849C1"/>
    <w:rPr>
      <w:rFonts w:ascii="Times New Roman" w:eastAsiaTheme="minorHAnsi" w:hAnsi="Times New Roman" w:cs="Times New Roman"/>
      <w:sz w:val="28"/>
      <w:szCs w:val="28"/>
    </w:rPr>
  </w:style>
  <w:style w:type="paragraph" w:customStyle="1" w:styleId="8F41D1DB74414C9A80AB4D9762B68B651">
    <w:name w:val="8F41D1DB74414C9A80AB4D9762B68B651"/>
    <w:rsid w:val="000849C1"/>
    <w:rPr>
      <w:rFonts w:ascii="Times New Roman" w:eastAsiaTheme="minorHAnsi" w:hAnsi="Times New Roman" w:cs="Times New Roman"/>
      <w:sz w:val="28"/>
      <w:szCs w:val="28"/>
    </w:rPr>
  </w:style>
  <w:style w:type="paragraph" w:customStyle="1" w:styleId="C7E2D02C274B422DBF75996F153576871">
    <w:name w:val="C7E2D02C274B422DBF75996F153576871"/>
    <w:rsid w:val="000849C1"/>
    <w:rPr>
      <w:rFonts w:ascii="Times New Roman" w:eastAsiaTheme="minorHAnsi" w:hAnsi="Times New Roman" w:cs="Times New Roman"/>
      <w:sz w:val="28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7B6B41F476948920810EBD9AADDBC" ma:contentTypeVersion="8" ma:contentTypeDescription="Create a new document." ma:contentTypeScope="" ma:versionID="5bc9b667adee939b1163e214fd4b2494">
  <xsd:schema xmlns:xsd="http://www.w3.org/2001/XMLSchema" xmlns:xs="http://www.w3.org/2001/XMLSchema" xmlns:p="http://schemas.microsoft.com/office/2006/metadata/properties" xmlns:ns2="a3b5d851-6f57-49c9-853f-7975d1d2d460" targetNamespace="http://schemas.microsoft.com/office/2006/metadata/properties" ma:root="true" ma:fieldsID="8e37527cbdc3896598b412f1be95a414" ns2:_="">
    <xsd:import namespace="a3b5d851-6f57-49c9-853f-7975d1d2d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5d851-6f57-49c9-853f-7975d1d2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260DF-D36A-4C6B-A55D-BC8B2EF4BB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F8FF78-B888-4905-B6AE-A2CBC9582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A3FA6-D9AE-492A-8197-FDEFDB108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5d851-6f57-49c9-853f-7975d1d2d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282</Words>
  <Characters>1613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2024-07-31T20:27:00Z</dcterms:created>
  <dcterms:modified xsi:type="dcterms:W3CDTF">2024-10-23T19:27:00Z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0x01010098B7B6B41F476948920810EBD9AADDBC</vt:lpwstr>
  </property>
</Properties>
</file>